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A M</w:t>
      </w:r>
      <w:r>
        <w:rPr>
          <w:rFonts w:ascii="Times New Roman" w:hAnsi="Times New Roman"/>
          <w:b w:val="1"/>
          <w:bCs w:val="1"/>
          <w:sz w:val="36"/>
          <w:szCs w:val="36"/>
          <w:rtl w:val="0"/>
          <w:lang w:val="en-US"/>
        </w:rPr>
        <w:t>arketing Proposal: Costco</w:t>
      </w:r>
    </w:p>
    <w:p>
      <w:pPr>
        <w:pStyle w:val="Body"/>
        <w:spacing w:line="480" w:lineRule="auto"/>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Estelle Shen</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u w:val="single"/>
          <w:rtl w:val="0"/>
          <w:lang w:val="de-DE"/>
        </w:rPr>
        <w:t>ABSTRACT</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 xml:space="preserve">Costco is a retail brand </w:t>
      </w:r>
      <w:r>
        <w:rPr>
          <w:rFonts w:ascii="Times New Roman" w:hAnsi="Times New Roman"/>
          <w:sz w:val="20"/>
          <w:szCs w:val="20"/>
          <w:rtl w:val="0"/>
          <w:lang w:val="en-US"/>
        </w:rPr>
        <w:t>that caters</w:t>
      </w:r>
      <w:r>
        <w:rPr>
          <w:rFonts w:ascii="Times New Roman" w:hAnsi="Times New Roman"/>
          <w:sz w:val="20"/>
          <w:szCs w:val="20"/>
          <w:rtl w:val="0"/>
          <w:lang w:val="en-US"/>
        </w:rPr>
        <w:t xml:space="preserve"> to suburban families. In addition to groceries, Costco also provides nontraditional elements of a grocery store, such as an optometry section, gas station, and tire center. Costco exists to create a satisfied customer base. Instead of focusing on maximizing profits, Costco focuses on ensuring the best-valued products for its customers, meaning that Costco aims to sell low-priced high-quality goods. In addition, there are components of Costco that do not exist </w:t>
      </w:r>
      <w:r>
        <w:rPr>
          <w:rFonts w:ascii="Times New Roman" w:hAnsi="Times New Roman"/>
          <w:sz w:val="20"/>
          <w:szCs w:val="20"/>
          <w:rtl w:val="0"/>
          <w:lang w:val="en-US"/>
        </w:rPr>
        <w:t xml:space="preserve">solely </w:t>
      </w:r>
      <w:r>
        <w:rPr>
          <w:rFonts w:ascii="Times New Roman" w:hAnsi="Times New Roman"/>
          <w:sz w:val="20"/>
          <w:szCs w:val="20"/>
          <w:rtl w:val="0"/>
          <w:lang w:val="en-US"/>
        </w:rPr>
        <w:t>to drive Costco</w:t>
      </w:r>
      <w:r>
        <w:rPr>
          <w:rFonts w:ascii="Times New Roman" w:hAnsi="Times New Roman" w:hint="default"/>
          <w:sz w:val="20"/>
          <w:szCs w:val="20"/>
          <w:rtl w:val="0"/>
          <w:lang w:val="en-US"/>
        </w:rPr>
        <w:t>’</w:t>
      </w:r>
      <w:r>
        <w:rPr>
          <w:rFonts w:ascii="Times New Roman" w:hAnsi="Times New Roman"/>
          <w:sz w:val="20"/>
          <w:szCs w:val="20"/>
          <w:rtl w:val="0"/>
          <w:lang w:val="en-US"/>
        </w:rPr>
        <w:t>s profits</w:t>
      </w:r>
      <w:r>
        <w:rPr>
          <w:rFonts w:ascii="Times New Roman" w:hAnsi="Times New Roman"/>
          <w:sz w:val="20"/>
          <w:szCs w:val="20"/>
          <w:rtl w:val="0"/>
          <w:lang w:val="en-US"/>
        </w:rPr>
        <w:t xml:space="preserve"> directly</w:t>
      </w:r>
      <w:r>
        <w:rPr>
          <w:rFonts w:ascii="Times New Roman" w:hAnsi="Times New Roman"/>
          <w:sz w:val="20"/>
          <w:szCs w:val="20"/>
          <w:rtl w:val="0"/>
          <w:lang w:val="en-US"/>
        </w:rPr>
        <w:t>, such as the food court. Instead, they build on Costco</w:t>
      </w:r>
      <w:r>
        <w:rPr>
          <w:rFonts w:ascii="Times New Roman" w:hAnsi="Times New Roman" w:hint="default"/>
          <w:sz w:val="20"/>
          <w:szCs w:val="20"/>
          <w:rtl w:val="0"/>
          <w:lang w:val="en-US"/>
        </w:rPr>
        <w:t>’</w:t>
      </w:r>
      <w:r>
        <w:rPr>
          <w:rFonts w:ascii="Times New Roman" w:hAnsi="Times New Roman"/>
          <w:sz w:val="20"/>
          <w:szCs w:val="20"/>
          <w:rtl w:val="0"/>
          <w:lang w:val="en-US"/>
        </w:rPr>
        <w:t>s customer loyalty to push Costco</w:t>
      </w:r>
      <w:r>
        <w:rPr>
          <w:rFonts w:ascii="Times New Roman" w:hAnsi="Times New Roman" w:hint="default"/>
          <w:sz w:val="20"/>
          <w:szCs w:val="20"/>
          <w:rtl w:val="0"/>
          <w:lang w:val="en-US"/>
        </w:rPr>
        <w:t>’</w:t>
      </w:r>
      <w:r>
        <w:rPr>
          <w:rFonts w:ascii="Times New Roman" w:hAnsi="Times New Roman"/>
          <w:sz w:val="20"/>
          <w:szCs w:val="20"/>
          <w:rtl w:val="0"/>
          <w:lang w:val="en-US"/>
        </w:rPr>
        <w:t>s customers to return and spend more money on goods. Costco</w:t>
      </w:r>
      <w:r>
        <w:rPr>
          <w:rFonts w:ascii="Times New Roman" w:hAnsi="Times New Roman" w:hint="default"/>
          <w:sz w:val="20"/>
          <w:szCs w:val="20"/>
          <w:rtl w:val="0"/>
          <w:lang w:val="en-US"/>
        </w:rPr>
        <w:t>’</w:t>
      </w:r>
      <w:r>
        <w:rPr>
          <w:rFonts w:ascii="Times New Roman" w:hAnsi="Times New Roman"/>
          <w:sz w:val="20"/>
          <w:szCs w:val="20"/>
          <w:rtl w:val="0"/>
          <w:lang w:val="en-US"/>
        </w:rPr>
        <w:t>s objective is to provide for its customers.</w:t>
      </w: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Brand Proposal</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Because Costco</w:t>
      </w:r>
      <w:r>
        <w:rPr>
          <w:rFonts w:ascii="Times New Roman" w:hAnsi="Times New Roman" w:hint="default"/>
          <w:sz w:val="20"/>
          <w:szCs w:val="20"/>
          <w:rtl w:val="0"/>
          <w:lang w:val="en-US"/>
        </w:rPr>
        <w:t>’</w:t>
      </w:r>
      <w:r>
        <w:rPr>
          <w:rFonts w:ascii="Times New Roman" w:hAnsi="Times New Roman"/>
          <w:sz w:val="20"/>
          <w:szCs w:val="20"/>
          <w:rtl w:val="0"/>
          <w:lang w:val="en-US"/>
        </w:rPr>
        <w:t>s customer base is mostly parents, Costco could further expand on the child</w:t>
      </w:r>
      <w:r>
        <w:rPr>
          <w:rFonts w:ascii="Times New Roman" w:hAnsi="Times New Roman" w:hint="default"/>
          <w:sz w:val="20"/>
          <w:szCs w:val="20"/>
          <w:rtl w:val="0"/>
          <w:lang w:val="en-US"/>
        </w:rPr>
        <w:t>’</w:t>
      </w:r>
      <w:r>
        <w:rPr>
          <w:rFonts w:ascii="Times New Roman" w:hAnsi="Times New Roman"/>
          <w:sz w:val="20"/>
          <w:szCs w:val="20"/>
          <w:rtl w:val="0"/>
          <w:lang w:val="en-US"/>
        </w:rPr>
        <w:t>s shopping experience, and add a form of childcare as an amenity of the store. This could happen in the form of a supervised play area with different forms of entertainment, such as an indoor playground. With a child-centered play area in the store, children would be more excited to go shopping with their parents, encouraging parents to take them on their shopping trips. The children want to go back to Costco, and consequently, adults are more inclined to buy more Costco products. Moreover, with childcare available at Costco, adults are able to be less distracted when shopping; they can see more items and buy more items without having to worry about the stress of looking after a child when shopping. The adults have no restrictions when shopping; they are free to explore the store to their own desire and explore more products without worrying about the hassle of needing to leave soon for a child or where a child wants to go in the store. Although this childcare would not exist directly for the purpose of creating more profits, it would indirectly impact sales positively. Some risks involved in this program include safety issues relating to non-parents picking up children from the childcare program. This can be mitigated by enforcing a strict check-in and check-out process with information about guardians allowed to pick up the child. There must be identity verification of a guardian before a guardian can pick up their child.</w:t>
      </w: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Assessing Costco</w:t>
      </w:r>
      <w:r>
        <w:rPr>
          <w:rFonts w:ascii="Times New Roman" w:hAnsi="Times New Roman" w:hint="default"/>
          <w:b w:val="1"/>
          <w:bCs w:val="1"/>
          <w:sz w:val="28"/>
          <w:szCs w:val="28"/>
          <w:rtl w:val="0"/>
          <w:lang w:val="en-US"/>
        </w:rPr>
        <w:t>’</w:t>
      </w:r>
      <w:r>
        <w:rPr>
          <w:rFonts w:ascii="Times New Roman" w:hAnsi="Times New Roman"/>
          <w:b w:val="1"/>
          <w:bCs w:val="1"/>
          <w:sz w:val="28"/>
          <w:szCs w:val="28"/>
          <w:rtl w:val="0"/>
          <w:lang w:val="en-US"/>
        </w:rPr>
        <w:t>s Landscape</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nl-NL"/>
        </w:rPr>
        <w:t>Costco</w:t>
      </w:r>
      <w:r>
        <w:rPr>
          <w:rFonts w:ascii="Times New Roman" w:hAnsi="Times New Roman" w:hint="default"/>
          <w:sz w:val="20"/>
          <w:szCs w:val="20"/>
          <w:rtl w:val="0"/>
          <w:lang w:val="en-US"/>
        </w:rPr>
        <w:t>’</w:t>
      </w:r>
      <w:r>
        <w:rPr>
          <w:rFonts w:ascii="Times New Roman" w:hAnsi="Times New Roman"/>
          <w:sz w:val="20"/>
          <w:szCs w:val="20"/>
          <w:rtl w:val="0"/>
          <w:lang w:val="en-US"/>
        </w:rPr>
        <w:t>s competitive landscape mainly consists of other retail grocery stores targeted to families. Compared to its competitors, Costco has a wide variety of strengths, including its affordability of products, which Costco prides itself on. Additionally, Costco is unique in that it offers a unique experience to its customers</w:t>
      </w:r>
      <w:r>
        <w:rPr>
          <w:rFonts w:ascii="Times New Roman" w:hAnsi="Times New Roman" w:hint="default"/>
          <w:sz w:val="20"/>
          <w:szCs w:val="20"/>
          <w:rtl w:val="0"/>
          <w:lang w:val="en-US"/>
        </w:rPr>
        <w:t xml:space="preserve">– </w:t>
      </w:r>
      <w:r>
        <w:rPr>
          <w:rFonts w:ascii="Times New Roman" w:hAnsi="Times New Roman"/>
          <w:sz w:val="20"/>
          <w:szCs w:val="20"/>
          <w:rtl w:val="0"/>
          <w:lang w:val="en-US"/>
        </w:rPr>
        <w:t>it is not like a traditional grocery store in which it only offers grocery items, but instead, Costco also offers other amenities, such as a food court and gas station. Costco also has exemplary product demonstrations and samples, resulting in a common theme of customers purchasing items that they did not previously intend to purchase when entering a Costco. However, Costco</w:t>
      </w:r>
      <w:r>
        <w:rPr>
          <w:rFonts w:ascii="Times New Roman" w:hAnsi="Times New Roman" w:hint="default"/>
          <w:sz w:val="20"/>
          <w:szCs w:val="20"/>
          <w:rtl w:val="0"/>
          <w:lang w:val="en-US"/>
        </w:rPr>
        <w:t>’</w:t>
      </w:r>
      <w:r>
        <w:rPr>
          <w:rFonts w:ascii="Times New Roman" w:hAnsi="Times New Roman"/>
          <w:sz w:val="20"/>
          <w:szCs w:val="20"/>
          <w:rtl w:val="0"/>
          <w:lang w:val="en-US"/>
        </w:rPr>
        <w:t>s weaknesses include that it offers a narrower range of products than its competitors. According to Costco, their stores carry around 4,000 products, while the average supermarket carries 40,000 products (Lewis 2023). On the other hand, Walmart stores carry around 120,000 products. Costco divides its 4,000 products through selling 3,000 everyday items and 1,000 luxury items.</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Regarding Costco</w:t>
      </w:r>
      <w:r>
        <w:rPr>
          <w:rFonts w:ascii="Times New Roman" w:hAnsi="Times New Roman" w:hint="default"/>
          <w:sz w:val="20"/>
          <w:szCs w:val="20"/>
          <w:rtl w:val="0"/>
          <w:lang w:val="en-US"/>
        </w:rPr>
        <w:t>’</w:t>
      </w:r>
      <w:r>
        <w:rPr>
          <w:rFonts w:ascii="Times New Roman" w:hAnsi="Times New Roman"/>
          <w:sz w:val="20"/>
          <w:szCs w:val="20"/>
          <w:rtl w:val="0"/>
          <w:lang w:val="en-US"/>
        </w:rPr>
        <w:t>s pricing, Costco aims to provide the lowest price point out of all of its competitors. To do this, Costco always purchases its goods in bulk from suppliers for a lowered price. In addition, Costco is able to lower a lot of other expenses for the business to lower product prices. For example, in-store theft is reduced because receipts are checked. Also, less money is spent on electricity and utilities as Costco warehouses utilize natural sunlight as a light source. Kirkland Signature, Costco</w:t>
      </w:r>
      <w:r>
        <w:rPr>
          <w:rFonts w:ascii="Times New Roman" w:hAnsi="Times New Roman" w:hint="default"/>
          <w:sz w:val="20"/>
          <w:szCs w:val="20"/>
          <w:rtl w:val="0"/>
          <w:lang w:val="en-US"/>
        </w:rPr>
        <w:t>’</w:t>
      </w:r>
      <w:r>
        <w:rPr>
          <w:rFonts w:ascii="Times New Roman" w:hAnsi="Times New Roman"/>
          <w:sz w:val="20"/>
          <w:szCs w:val="20"/>
          <w:rtl w:val="0"/>
          <w:lang w:val="en-US"/>
        </w:rPr>
        <w:t>s name brand for products, is at least 20% less expensive than a name brand. Even though Kirkland products are less expensive than others produce, the quality of the product is still high.</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 xml:space="preserve">Costco caters to people on a wide scale as there are already lots of Costco warehouses in different locations; these different Costcos can cater to lots of different shoppers. 55.5% of wholesale market customers shop at Costco, and </w:t>
      </w:r>
      <w:r>
        <w:rPr>
          <w:rFonts w:ascii="Times New Roman" w:hAnsi="Times New Roman" w:hint="default"/>
          <w:sz w:val="20"/>
          <w:szCs w:val="20"/>
          <w:rtl w:val="0"/>
          <w:lang w:val="en-US"/>
        </w:rPr>
        <w:t xml:space="preserve">⅓ </w:t>
      </w:r>
      <w:r>
        <w:rPr>
          <w:rFonts w:ascii="Times New Roman" w:hAnsi="Times New Roman"/>
          <w:sz w:val="20"/>
          <w:szCs w:val="20"/>
          <w:rtl w:val="0"/>
          <w:lang w:val="en-US"/>
        </w:rPr>
        <w:t>of US shoppers shop at Costco (Mazur 2023).</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nl-NL"/>
        </w:rPr>
        <w:t>Costco</w:t>
      </w:r>
      <w:r>
        <w:rPr>
          <w:rFonts w:ascii="Times New Roman" w:hAnsi="Times New Roman" w:hint="default"/>
          <w:sz w:val="20"/>
          <w:szCs w:val="20"/>
          <w:rtl w:val="0"/>
          <w:lang w:val="en-US"/>
        </w:rPr>
        <w:t>’</w:t>
      </w:r>
      <w:r>
        <w:rPr>
          <w:rFonts w:ascii="Times New Roman" w:hAnsi="Times New Roman"/>
          <w:sz w:val="20"/>
          <w:szCs w:val="20"/>
          <w:rtl w:val="0"/>
          <w:lang w:val="en-US"/>
        </w:rPr>
        <w:t>s main retail environment is brick-and-mortar club retail stores. Costco charges an annual membership fee for people to be a part of Costco</w:t>
      </w:r>
      <w:r>
        <w:rPr>
          <w:rFonts w:ascii="Times New Roman" w:hAnsi="Times New Roman" w:hint="default"/>
          <w:sz w:val="20"/>
          <w:szCs w:val="20"/>
          <w:rtl w:val="0"/>
          <w:lang w:val="en-US"/>
        </w:rPr>
        <w:t>’</w:t>
      </w:r>
      <w:r>
        <w:rPr>
          <w:rFonts w:ascii="Times New Roman" w:hAnsi="Times New Roman"/>
          <w:sz w:val="20"/>
          <w:szCs w:val="20"/>
          <w:rtl w:val="0"/>
          <w:lang w:val="en-US"/>
        </w:rPr>
        <w:t>s membership program. All program members may enter the store and make purchases, and those without a membership cannot. Costco also has an online presence. Costco</w:t>
      </w:r>
      <w:r>
        <w:rPr>
          <w:rFonts w:ascii="Times New Roman" w:hAnsi="Times New Roman" w:hint="default"/>
          <w:sz w:val="20"/>
          <w:szCs w:val="20"/>
          <w:rtl w:val="0"/>
          <w:lang w:val="en-US"/>
        </w:rPr>
        <w:t>’</w:t>
      </w:r>
      <w:r>
        <w:rPr>
          <w:rFonts w:ascii="Times New Roman" w:hAnsi="Times New Roman"/>
          <w:sz w:val="20"/>
          <w:szCs w:val="20"/>
          <w:rtl w:val="0"/>
          <w:lang w:val="en-US"/>
        </w:rPr>
        <w:t>s online shopping platform is open to everyone, even nonmembers. However, because it is open to the public, prices are increased; Costco</w:t>
      </w:r>
      <w:r>
        <w:rPr>
          <w:rFonts w:ascii="Times New Roman" w:hAnsi="Times New Roman" w:hint="default"/>
          <w:sz w:val="20"/>
          <w:szCs w:val="20"/>
          <w:rtl w:val="0"/>
          <w:lang w:val="en-US"/>
        </w:rPr>
        <w:t>’</w:t>
      </w:r>
      <w:r>
        <w:rPr>
          <w:rFonts w:ascii="Times New Roman" w:hAnsi="Times New Roman"/>
          <w:sz w:val="20"/>
          <w:szCs w:val="20"/>
          <w:rtl w:val="0"/>
          <w:lang w:val="en-US"/>
        </w:rPr>
        <w:t>s online platform is not widely utilized.</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 xml:space="preserve"> Trends in the retail industry are constantly fluctuating. One macro trend affecting Costco</w:t>
      </w:r>
      <w:r>
        <w:rPr>
          <w:rFonts w:ascii="Times New Roman" w:hAnsi="Times New Roman" w:hint="default"/>
          <w:sz w:val="20"/>
          <w:szCs w:val="20"/>
          <w:rtl w:val="0"/>
          <w:lang w:val="en-US"/>
        </w:rPr>
        <w:t>’</w:t>
      </w:r>
      <w:r>
        <w:rPr>
          <w:rFonts w:ascii="Times New Roman" w:hAnsi="Times New Roman"/>
          <w:sz w:val="20"/>
          <w:szCs w:val="20"/>
          <w:rtl w:val="0"/>
          <w:lang w:val="en-US"/>
        </w:rPr>
        <w:t>s sales is the rise in popularity of e-commerce. E-commerce was first invented in 1979, and it was popularized in the 1900s (Big Commerce). E-commerce has established itself everywhere, and many businesses have switched to online platforms due to increased convenience, decreased supply costs, and increased productivity. To support the idea of e-commerce, Costco has put more emphasis on its website. Some microtrends of the industry include Amazon</w:t>
      </w:r>
      <w:r>
        <w:rPr>
          <w:rFonts w:ascii="Times New Roman" w:hAnsi="Times New Roman" w:hint="default"/>
          <w:sz w:val="20"/>
          <w:szCs w:val="20"/>
          <w:rtl w:val="0"/>
          <w:lang w:val="en-US"/>
        </w:rPr>
        <w:t>’</w:t>
      </w:r>
      <w:r>
        <w:rPr>
          <w:rFonts w:ascii="Times New Roman" w:hAnsi="Times New Roman"/>
          <w:sz w:val="20"/>
          <w:szCs w:val="20"/>
          <w:rtl w:val="0"/>
          <w:lang w:val="en-US"/>
        </w:rPr>
        <w:t xml:space="preserve">s Just Walkout Shopping and food delivery services. Amazon Just Walk Out Shopping has customers scan a card or their palm, shop and pick up goods to buy from the shelves, and leave without stopping to checkout. Lack of checkout is a new concept introduced in retail. Currently, Costco offers self-checkout, but customers still need to partake in the traditional method of scanning all items in the cart before paying. Moreover, food/grocery delivery services is another microtrend. Customers are now getting their food delivered right to their doorstep. If someone purchases a product from Costco using a delivery service, the consumer will not experience the complete experience with Costco, which also entails looking at all product demonstrations.  These macro and micro trends could also be seen as disruptive innovations to the industry. </w:t>
      </w:r>
    </w:p>
    <w:p>
      <w:pPr>
        <w:pStyle w:val="Body"/>
        <w:spacing w:line="480" w:lineRule="auto"/>
        <w:rPr>
          <w:rFonts w:ascii="Times New Roman" w:cs="Times New Roman" w:hAnsi="Times New Roman" w:eastAsia="Times New Roman"/>
          <w:sz w:val="20"/>
          <w:szCs w:val="20"/>
        </w:rPr>
      </w:pPr>
      <w:r>
        <w:rPr>
          <w:rFonts w:ascii="Times New Roman" w:hAnsi="Times New Roman"/>
          <w:b w:val="1"/>
          <w:bCs w:val="1"/>
          <w:sz w:val="28"/>
          <w:szCs w:val="28"/>
          <w:rtl w:val="0"/>
          <w:lang w:val="en-US"/>
        </w:rPr>
        <w:t>Segmentation</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nl-NL"/>
        </w:rPr>
        <w:t>Costco</w:t>
      </w:r>
      <w:r>
        <w:rPr>
          <w:rFonts w:ascii="Times New Roman" w:hAnsi="Times New Roman" w:hint="default"/>
          <w:sz w:val="20"/>
          <w:szCs w:val="20"/>
          <w:rtl w:val="0"/>
          <w:lang w:val="en-US"/>
        </w:rPr>
        <w:t>’</w:t>
      </w:r>
      <w:r>
        <w:rPr>
          <w:rFonts w:ascii="Times New Roman" w:hAnsi="Times New Roman"/>
          <w:sz w:val="20"/>
          <w:szCs w:val="20"/>
          <w:rtl w:val="0"/>
          <w:lang w:val="en-US"/>
        </w:rPr>
        <w:t>s strategic target is suburban, middle-upper-income parents with families located in suburban areas. These parents purchase groceries, recreational items, and other high-quality goods all at once and in bulk for affordable prices. Through Costco, the customer shopping experience is elevated through extensive product samplings, countless discounts, and in-store dining options.</w:t>
      </w:r>
    </w:p>
    <w:p>
      <w:pPr>
        <w:pStyle w:val="Body"/>
        <w:spacing w:line="480" w:lineRule="auto"/>
        <w:rPr>
          <w:rFonts w:ascii="Times New Roman" w:cs="Times New Roman" w:hAnsi="Times New Roman" w:eastAsia="Times New Roman"/>
          <w:sz w:val="20"/>
          <w:szCs w:val="20"/>
        </w:rPr>
      </w:pPr>
      <w:r>
        <w:rPr>
          <w:rFonts w:ascii="Times New Roman" w:hAnsi="Times New Roman"/>
          <w:b w:val="1"/>
          <w:bCs w:val="1"/>
          <w:sz w:val="28"/>
          <w:szCs w:val="28"/>
          <w:rtl w:val="0"/>
          <w:lang w:val="en-US"/>
        </w:rPr>
        <w:t>Brand Value Proposition</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nl-NL"/>
        </w:rPr>
        <w:t>Costco</w:t>
      </w:r>
      <w:r>
        <w:rPr>
          <w:rFonts w:ascii="Times New Roman" w:hAnsi="Times New Roman" w:hint="default"/>
          <w:sz w:val="20"/>
          <w:szCs w:val="20"/>
          <w:rtl w:val="0"/>
          <w:lang w:val="en-US"/>
        </w:rPr>
        <w:t>’</w:t>
      </w:r>
      <w:r>
        <w:rPr>
          <w:rFonts w:ascii="Times New Roman" w:hAnsi="Times New Roman"/>
          <w:sz w:val="20"/>
          <w:szCs w:val="20"/>
          <w:rtl w:val="0"/>
          <w:lang w:val="en-US"/>
        </w:rPr>
        <w:t xml:space="preserve">s mission statement includes </w:t>
      </w:r>
      <w:r>
        <w:rPr>
          <w:rFonts w:ascii="Times New Roman" w:hAnsi="Times New Roman" w:hint="default"/>
          <w:sz w:val="20"/>
          <w:szCs w:val="20"/>
          <w:rtl w:val="0"/>
          <w:lang w:val="en-US"/>
        </w:rPr>
        <w:t>“</w:t>
      </w:r>
      <w:r>
        <w:rPr>
          <w:rFonts w:ascii="Times New Roman" w:hAnsi="Times New Roman"/>
          <w:sz w:val="20"/>
          <w:szCs w:val="20"/>
          <w:rtl w:val="0"/>
          <w:lang w:val="en-US"/>
        </w:rPr>
        <w:t>To continually provide our members with quality goods and services at the lowest possible prices,</w:t>
      </w:r>
      <w:r>
        <w:rPr>
          <w:rFonts w:ascii="Times New Roman" w:hAnsi="Times New Roman" w:hint="default"/>
          <w:sz w:val="20"/>
          <w:szCs w:val="20"/>
          <w:rtl w:val="0"/>
          <w:lang w:val="en-US"/>
        </w:rPr>
        <w:t xml:space="preserve">” </w:t>
      </w:r>
      <w:r>
        <w:rPr>
          <w:rFonts w:ascii="Times New Roman" w:hAnsi="Times New Roman"/>
          <w:sz w:val="20"/>
          <w:szCs w:val="20"/>
          <w:rtl w:val="0"/>
          <w:lang w:val="en-US"/>
        </w:rPr>
        <w:t>and Costco</w:t>
      </w:r>
      <w:r>
        <w:rPr>
          <w:rFonts w:ascii="Times New Roman" w:hAnsi="Times New Roman" w:hint="default"/>
          <w:sz w:val="20"/>
          <w:szCs w:val="20"/>
          <w:rtl w:val="0"/>
          <w:lang w:val="en-US"/>
        </w:rPr>
        <w:t>’</w:t>
      </w:r>
      <w:r>
        <w:rPr>
          <w:rFonts w:ascii="Times New Roman" w:hAnsi="Times New Roman"/>
          <w:sz w:val="20"/>
          <w:szCs w:val="20"/>
          <w:rtl w:val="0"/>
          <w:lang w:val="en-US"/>
        </w:rPr>
        <w:t xml:space="preserve">s vision statement includes </w:t>
      </w:r>
      <w:r>
        <w:rPr>
          <w:rFonts w:ascii="Times New Roman" w:hAnsi="Times New Roman" w:hint="default"/>
          <w:sz w:val="20"/>
          <w:szCs w:val="20"/>
          <w:rtl w:val="0"/>
          <w:lang w:val="en-US"/>
        </w:rPr>
        <w:t>“</w:t>
      </w:r>
      <w:r>
        <w:rPr>
          <w:rFonts w:ascii="Times New Roman" w:hAnsi="Times New Roman"/>
          <w:sz w:val="20"/>
          <w:szCs w:val="20"/>
          <w:rtl w:val="0"/>
          <w:lang w:val="en-US"/>
        </w:rPr>
        <w:t>A place where efficient buying and operating practices give members access to unmatched savings</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(Costco 2023). Originally, Costco was started because the creator believed it could reach greater buying clout by serving an audience of non-business members. Its philosophy is </w:t>
      </w:r>
      <w:r>
        <w:rPr>
          <w:rFonts w:ascii="Times New Roman" w:hAnsi="Times New Roman" w:hint="default"/>
          <w:sz w:val="20"/>
          <w:szCs w:val="20"/>
          <w:rtl w:val="0"/>
          <w:lang w:val="en-US"/>
        </w:rPr>
        <w:t>“</w:t>
      </w:r>
      <w:r>
        <w:rPr>
          <w:rFonts w:ascii="Times New Roman" w:hAnsi="Times New Roman"/>
          <w:sz w:val="20"/>
          <w:szCs w:val="20"/>
          <w:rtl w:val="0"/>
          <w:lang w:val="en-US"/>
        </w:rPr>
        <w:t>Keep costs down and pass the savings on to our members</w:t>
      </w:r>
      <w:r>
        <w:rPr>
          <w:rFonts w:ascii="Times New Roman" w:hAnsi="Times New Roman" w:hint="default"/>
          <w:sz w:val="20"/>
          <w:szCs w:val="20"/>
          <w:rtl w:val="0"/>
          <w:lang w:val="en-US"/>
        </w:rPr>
        <w:t xml:space="preserve">” </w:t>
      </w:r>
      <w:r>
        <w:rPr>
          <w:rFonts w:ascii="Times New Roman" w:hAnsi="Times New Roman"/>
          <w:sz w:val="20"/>
          <w:szCs w:val="20"/>
          <w:rtl w:val="0"/>
          <w:lang w:val="en-US"/>
        </w:rPr>
        <w:t>(Costco 2023). Costco prides itself in not having the company</w:t>
      </w:r>
      <w:r>
        <w:rPr>
          <w:rFonts w:ascii="Times New Roman" w:hAnsi="Times New Roman" w:hint="default"/>
          <w:sz w:val="20"/>
          <w:szCs w:val="20"/>
          <w:rtl w:val="0"/>
          <w:lang w:val="en-US"/>
        </w:rPr>
        <w:t>’</w:t>
      </w:r>
      <w:r>
        <w:rPr>
          <w:rFonts w:ascii="Times New Roman" w:hAnsi="Times New Roman"/>
          <w:sz w:val="20"/>
          <w:szCs w:val="20"/>
          <w:rtl w:val="0"/>
          <w:lang w:val="en-US"/>
        </w:rPr>
        <w:t>s primary focus be profit. Rather, they focus on 100% customer satisfaction and providing for the customer. They tend to markup the price of their products by only 11% on average, whereas Walmart</w:t>
      </w:r>
      <w:r>
        <w:rPr>
          <w:rFonts w:ascii="Times New Roman" w:hAnsi="Times New Roman" w:hint="default"/>
          <w:sz w:val="20"/>
          <w:szCs w:val="20"/>
          <w:rtl w:val="0"/>
          <w:lang w:val="en-US"/>
        </w:rPr>
        <w:t>’</w:t>
      </w:r>
      <w:r>
        <w:rPr>
          <w:rFonts w:ascii="Times New Roman" w:hAnsi="Times New Roman"/>
          <w:sz w:val="20"/>
          <w:szCs w:val="20"/>
          <w:rtl w:val="0"/>
          <w:lang w:val="en-US"/>
        </w:rPr>
        <w:t>s average markup is 25%, and Home Depot</w:t>
      </w:r>
      <w:r>
        <w:rPr>
          <w:rFonts w:ascii="Times New Roman" w:hAnsi="Times New Roman" w:hint="default"/>
          <w:sz w:val="20"/>
          <w:szCs w:val="20"/>
          <w:rtl w:val="0"/>
          <w:lang w:val="en-US"/>
        </w:rPr>
        <w:t>’</w:t>
      </w:r>
      <w:r>
        <w:rPr>
          <w:rFonts w:ascii="Times New Roman" w:hAnsi="Times New Roman"/>
          <w:sz w:val="20"/>
          <w:szCs w:val="20"/>
          <w:rtl w:val="0"/>
          <w:lang w:val="en-US"/>
        </w:rPr>
        <w:t>s is 35% (Johnson 2023). Additionally, 75% of Costco</w:t>
      </w:r>
      <w:r>
        <w:rPr>
          <w:rFonts w:ascii="Times New Roman" w:hAnsi="Times New Roman" w:hint="default"/>
          <w:sz w:val="20"/>
          <w:szCs w:val="20"/>
          <w:rtl w:val="0"/>
          <w:lang w:val="en-US"/>
        </w:rPr>
        <w:t>’</w:t>
      </w:r>
      <w:r>
        <w:rPr>
          <w:rFonts w:ascii="Times New Roman" w:hAnsi="Times New Roman"/>
          <w:sz w:val="20"/>
          <w:szCs w:val="20"/>
          <w:rtl w:val="0"/>
          <w:lang w:val="en-US"/>
        </w:rPr>
        <w:t>s profit comes from membership fees (Jagielski 2023). Costco strives to make its prices low for its customers, not worrying about needing a high-profit margin. Costco also tends to have happier employees, which leads to less employee turnover and theft. Costco employees have a higher-than-average minimum wage and extensive employee benefits such as insurance, stock purchase options, and retirement savings packages (Johnson 2023). Another aspect of Costco that exists solely for customer benefit and not profit is Costco</w:t>
      </w:r>
      <w:r>
        <w:rPr>
          <w:rFonts w:ascii="Times New Roman" w:hAnsi="Times New Roman" w:hint="default"/>
          <w:sz w:val="20"/>
          <w:szCs w:val="20"/>
          <w:rtl w:val="0"/>
          <w:lang w:val="en-US"/>
        </w:rPr>
        <w:t>’</w:t>
      </w:r>
      <w:r>
        <w:rPr>
          <w:rFonts w:ascii="Times New Roman" w:hAnsi="Times New Roman"/>
          <w:sz w:val="20"/>
          <w:szCs w:val="20"/>
          <w:rtl w:val="0"/>
          <w:lang w:val="en-US"/>
        </w:rPr>
        <w:t>s food court. The purpose of the Costco food court is to keep customers busy and hungry customers happy and sustained after their shopping trip. Its purpose isn</w:t>
      </w:r>
      <w:r>
        <w:rPr>
          <w:rFonts w:ascii="Times New Roman" w:hAnsi="Times New Roman" w:hint="default"/>
          <w:sz w:val="20"/>
          <w:szCs w:val="20"/>
          <w:rtl w:val="0"/>
          <w:lang w:val="en-US"/>
        </w:rPr>
        <w:t>’</w:t>
      </w:r>
      <w:r>
        <w:rPr>
          <w:rFonts w:ascii="Times New Roman" w:hAnsi="Times New Roman"/>
          <w:sz w:val="20"/>
          <w:szCs w:val="20"/>
          <w:rtl w:val="0"/>
          <w:lang w:val="en-US"/>
        </w:rPr>
        <w:t>t to drive a profit but to create a satisfied and loyal customer base that returns and enjoys the food court (Ellsworth 2023). For example, Costco</w:t>
      </w:r>
      <w:r>
        <w:rPr>
          <w:rFonts w:ascii="Times New Roman" w:hAnsi="Times New Roman" w:hint="default"/>
          <w:sz w:val="20"/>
          <w:szCs w:val="20"/>
          <w:rtl w:val="0"/>
          <w:lang w:val="en-US"/>
        </w:rPr>
        <w:t>’</w:t>
      </w:r>
      <w:r>
        <w:rPr>
          <w:rFonts w:ascii="Times New Roman" w:hAnsi="Times New Roman"/>
          <w:sz w:val="20"/>
          <w:szCs w:val="20"/>
          <w:rtl w:val="0"/>
          <w:lang w:val="en-US"/>
        </w:rPr>
        <w:t>s hot dog and soda combo meal is an example of a loss leader product. The hot dog is sold to customers at a price that is less than it is worth so that customers are influenced to buy other items and spend more time in the store (Braithwaite 2023). The hot dog meal has been sold at $1.50 since 1985 although it is worth around $4 today (Braithwaite 2023). Costco stands for keeping its customer base pleased and product prices low.</w:t>
      </w:r>
    </w:p>
    <w:p>
      <w:pPr>
        <w:pStyle w:val="Body"/>
        <w:spacing w:line="480" w:lineRule="auto"/>
        <w:rPr>
          <w:rFonts w:ascii="Times New Roman" w:cs="Times New Roman" w:hAnsi="Times New Roman" w:eastAsia="Times New Roman"/>
          <w:sz w:val="20"/>
          <w:szCs w:val="20"/>
        </w:rPr>
      </w:pPr>
      <w:r>
        <w:rPr>
          <w:rFonts w:ascii="Times New Roman" w:hAnsi="Times New Roman"/>
          <w:b w:val="1"/>
          <w:bCs w:val="1"/>
          <w:sz w:val="28"/>
          <w:szCs w:val="28"/>
          <w:rtl w:val="0"/>
          <w:lang w:val="en-US"/>
        </w:rPr>
        <w:t>Customer Experience</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 xml:space="preserve">Costco is a brand that does not believe in advertising. Jim Senegal, co-founder of Costco, told the Motley Fool </w:t>
      </w:r>
      <w:r>
        <w:rPr>
          <w:rFonts w:ascii="Times New Roman" w:hAnsi="Times New Roman" w:hint="default"/>
          <w:sz w:val="20"/>
          <w:szCs w:val="20"/>
          <w:rtl w:val="0"/>
          <w:lang w:val="en-US"/>
        </w:rPr>
        <w:t>“</w:t>
      </w:r>
      <w:r>
        <w:rPr>
          <w:rFonts w:ascii="Times New Roman" w:hAnsi="Times New Roman"/>
          <w:sz w:val="20"/>
          <w:szCs w:val="20"/>
          <w:rtl w:val="0"/>
          <w:lang w:val="en-US"/>
        </w:rPr>
        <w:t>We consider [advertising] evil</w:t>
      </w:r>
      <w:r>
        <w:rPr>
          <w:rFonts w:ascii="Times New Roman" w:hAnsi="Times New Roman" w:hint="default"/>
          <w:sz w:val="20"/>
          <w:szCs w:val="20"/>
          <w:rtl w:val="0"/>
          <w:lang w:val="en-US"/>
        </w:rPr>
        <w:t>…</w:t>
      </w:r>
      <w:r>
        <w:rPr>
          <w:rFonts w:ascii="Times New Roman" w:hAnsi="Times New Roman"/>
          <w:sz w:val="20"/>
          <w:szCs w:val="20"/>
          <w:rtl w:val="0"/>
          <w:lang w:val="en-US"/>
        </w:rPr>
        <w:t>Because it costs money; anything that is going to raise our price on merchandise is bad</w:t>
      </w:r>
      <w:r>
        <w:rPr>
          <w:rFonts w:ascii="Times New Roman" w:hAnsi="Times New Roman" w:hint="default"/>
          <w:sz w:val="20"/>
          <w:szCs w:val="20"/>
          <w:rtl w:val="0"/>
          <w:lang w:val="en-US"/>
        </w:rPr>
        <w:t xml:space="preserve">” </w:t>
      </w:r>
      <w:r>
        <w:rPr>
          <w:rFonts w:ascii="Times New Roman" w:hAnsi="Times New Roman"/>
          <w:sz w:val="20"/>
          <w:szCs w:val="20"/>
          <w:rtl w:val="0"/>
          <w:lang w:val="en-US"/>
        </w:rPr>
        <w:t>(Green 2013). Costco does not participate in advertising activities, other than mailing promotional coupons to its members and emailing potential customers. Costco does not have any PR staff. However, word-of-mouth marketing is very strong for Costco. There are a plethora of blogs, social media accounts, and articles about Costco. Customers love talking about Costco</w:t>
      </w:r>
      <w:r>
        <w:rPr>
          <w:rFonts w:ascii="Times New Roman" w:hAnsi="Times New Roman" w:hint="default"/>
          <w:sz w:val="20"/>
          <w:szCs w:val="20"/>
          <w:rtl w:val="0"/>
          <w:lang w:val="en-US"/>
        </w:rPr>
        <w:t>’</w:t>
      </w:r>
      <w:r>
        <w:rPr>
          <w:rFonts w:ascii="Times New Roman" w:hAnsi="Times New Roman"/>
          <w:sz w:val="20"/>
          <w:szCs w:val="20"/>
          <w:rtl w:val="0"/>
          <w:lang w:val="en-US"/>
        </w:rPr>
        <w:t xml:space="preserve">s amazing products, deals, and more. For example, the customer-run Instagram account Costco_doesitagain regularly posts pictures of good deals found at Costco; the account has even gotten celebrity endorsement. </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nl-NL"/>
        </w:rPr>
        <w:t>Costco</w:t>
      </w:r>
      <w:r>
        <w:rPr>
          <w:rFonts w:ascii="Times New Roman" w:hAnsi="Times New Roman" w:hint="default"/>
          <w:sz w:val="20"/>
          <w:szCs w:val="20"/>
          <w:rtl w:val="0"/>
          <w:lang w:val="en-US"/>
        </w:rPr>
        <w:t>’</w:t>
      </w:r>
      <w:r>
        <w:rPr>
          <w:rFonts w:ascii="Times New Roman" w:hAnsi="Times New Roman"/>
          <w:sz w:val="20"/>
          <w:szCs w:val="20"/>
          <w:rtl w:val="0"/>
          <w:lang w:val="en-US"/>
        </w:rPr>
        <w:t xml:space="preserve">s assets: owned, earned, and paid include its warehouses, inventory, land, equipment, distribution centers, accounts receivable, cash and cash equivalents, investments, and more. </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en-US"/>
        </w:rPr>
        <w:t>Regarding Costco</w:t>
      </w:r>
      <w:r>
        <w:rPr>
          <w:rFonts w:ascii="Times New Roman" w:hAnsi="Times New Roman" w:hint="default"/>
          <w:sz w:val="20"/>
          <w:szCs w:val="20"/>
          <w:rtl w:val="0"/>
          <w:lang w:val="en-US"/>
        </w:rPr>
        <w:t>’</w:t>
      </w:r>
      <w:r>
        <w:rPr>
          <w:rFonts w:ascii="Times New Roman" w:hAnsi="Times New Roman"/>
          <w:sz w:val="20"/>
          <w:szCs w:val="20"/>
          <w:rtl w:val="0"/>
          <w:lang w:val="en-US"/>
        </w:rPr>
        <w:t>s packaging and product design, Costco requires prior approval of all package designs from outside manufacturers. Costco aims to eliminate packaging waste by using tray boxes for transport and storage. These boxes are recycled, and customers are encouraged to use these boxes to carry out their groceries. Products are stored for customers in their bulk packaging, so no additional packaging is needed.</w:t>
      </w:r>
    </w:p>
    <w:p>
      <w:pPr>
        <w:pStyle w:val="Body"/>
        <w:spacing w:line="480" w:lineRule="auto"/>
        <w:ind w:firstLine="720"/>
        <w:rPr>
          <w:rFonts w:ascii="Times New Roman" w:cs="Times New Roman" w:hAnsi="Times New Roman" w:eastAsia="Times New Roman"/>
          <w:sz w:val="20"/>
          <w:szCs w:val="20"/>
        </w:rPr>
      </w:pPr>
      <w:r>
        <w:rPr>
          <w:rFonts w:ascii="Times New Roman" w:hAnsi="Times New Roman"/>
          <w:sz w:val="20"/>
          <w:szCs w:val="20"/>
          <w:rtl w:val="0"/>
          <w:lang w:val="nl-NL"/>
        </w:rPr>
        <w:t>Costco</w:t>
      </w:r>
      <w:r>
        <w:rPr>
          <w:rFonts w:ascii="Times New Roman" w:hAnsi="Times New Roman" w:hint="default"/>
          <w:sz w:val="20"/>
          <w:szCs w:val="20"/>
          <w:rtl w:val="0"/>
          <w:lang w:val="en-US"/>
        </w:rPr>
        <w:t>’</w:t>
      </w:r>
      <w:r>
        <w:rPr>
          <w:rFonts w:ascii="Times New Roman" w:hAnsi="Times New Roman"/>
          <w:sz w:val="20"/>
          <w:szCs w:val="20"/>
          <w:rtl w:val="0"/>
          <w:lang w:val="en-US"/>
        </w:rPr>
        <w:t>s first moment of truth and encountering the brand at the moment of purchase is initially becoming a Costco member. Customers are able to experience firsthand Costco</w:t>
      </w:r>
      <w:r>
        <w:rPr>
          <w:rFonts w:ascii="Times New Roman" w:hAnsi="Times New Roman" w:hint="default"/>
          <w:sz w:val="20"/>
          <w:szCs w:val="20"/>
          <w:rtl w:val="0"/>
          <w:lang w:val="en-US"/>
        </w:rPr>
        <w:t>’</w:t>
      </w:r>
      <w:r>
        <w:rPr>
          <w:rFonts w:ascii="Times New Roman" w:hAnsi="Times New Roman"/>
          <w:sz w:val="20"/>
          <w:szCs w:val="20"/>
          <w:rtl w:val="0"/>
          <w:lang w:val="en-US"/>
        </w:rPr>
        <w:t>s shopping experience. The second moment of truth is returning to Costco as a member, shopping in its warehouses, and later, opening a new Costco membership or renewing a membership. Costco members are able to regularly experience Costco</w:t>
      </w:r>
      <w:r>
        <w:rPr>
          <w:rFonts w:ascii="Times New Roman" w:hAnsi="Times New Roman" w:hint="default"/>
          <w:sz w:val="20"/>
          <w:szCs w:val="20"/>
          <w:rtl w:val="0"/>
          <w:lang w:val="en-US"/>
        </w:rPr>
        <w:t>’</w:t>
      </w:r>
      <w:r>
        <w:rPr>
          <w:rFonts w:ascii="Times New Roman" w:hAnsi="Times New Roman"/>
          <w:sz w:val="20"/>
          <w:szCs w:val="20"/>
          <w:rtl w:val="0"/>
          <w:lang w:val="en-US"/>
        </w:rPr>
        <w:t>s company generosity and values through their unique shopping experiences, low prices, and extra amenities.</w:t>
      </w: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References</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en-US"/>
        </w:rPr>
        <w:t>19 impressive Costco Statistics [2023]: Revenue, store count, trends, facts, and predictions</w:t>
      </w:r>
      <w:r>
        <w:rPr>
          <w:rFonts w:ascii="Times New Roman" w:hAnsi="Times New Roman"/>
          <w:sz w:val="20"/>
          <w:szCs w:val="20"/>
          <w:rtl w:val="0"/>
          <w:lang w:val="en-US"/>
        </w:rPr>
        <w:t>. Zippia. (2023a, June 15). https://www.zippia.com/advice/costco-statistics/</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en-US"/>
        </w:rPr>
        <w:t>30+ jaw-dropping walmart statistics [2023]: Facts about the largest retailer in the world</w:t>
      </w:r>
      <w:r>
        <w:rPr>
          <w:rFonts w:ascii="Times New Roman" w:hAnsi="Times New Roman"/>
          <w:sz w:val="20"/>
          <w:szCs w:val="20"/>
          <w:rtl w:val="0"/>
          <w:lang w:val="en-US"/>
        </w:rPr>
        <w:t>. Zippia. (2023b, May 12). https://www.zippia.com/advice/walmart-statistics/#:~:text=Walmart%20sells%20roughly%20160%20million%20products.&amp;text=For%20instance%2C%20the%20average%20brick,various%20categories%20available%20for%20purchase.</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About | costco. (n.d.-a). https://www.costco.com/about.html</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Airwin@gobraithwaite.com. (2022, November 28). </w:t>
      </w:r>
      <w:r>
        <w:rPr>
          <w:rFonts w:ascii="Times New Roman" w:hAnsi="Times New Roman"/>
          <w:i w:val="1"/>
          <w:iCs w:val="1"/>
          <w:sz w:val="20"/>
          <w:szCs w:val="20"/>
          <w:rtl w:val="0"/>
          <w:lang w:val="en-US"/>
        </w:rPr>
        <w:t>Costco Hot Dogs Tell A story</w:t>
      </w:r>
      <w:r>
        <w:rPr>
          <w:rFonts w:ascii="Times New Roman" w:hAnsi="Times New Roman"/>
          <w:sz w:val="20"/>
          <w:szCs w:val="20"/>
          <w:rtl w:val="0"/>
          <w:lang w:val="en-US"/>
        </w:rPr>
        <w:t>. Braithwaite Communications. https://gobraithwaite.com/thinking/costco-hot-dogs-tell-a-story/#:~:text=Costco</w:t>
      </w:r>
      <w:r>
        <w:rPr>
          <w:rFonts w:ascii="Times New Roman" w:hAnsi="Times New Roman" w:hint="default"/>
          <w:sz w:val="20"/>
          <w:szCs w:val="20"/>
          <w:rtl w:val="0"/>
          <w:lang w:val="en-US"/>
        </w:rPr>
        <w:t>’</w:t>
      </w:r>
      <w:r>
        <w:rPr>
          <w:rFonts w:ascii="Times New Roman" w:hAnsi="Times New Roman"/>
          <w:sz w:val="20"/>
          <w:szCs w:val="20"/>
          <w:rtl w:val="0"/>
          <w:lang w:val="en-US"/>
        </w:rPr>
        <w:t>s%20hot%20dog%20deal%20is,spend%20money%20on%20other%20items.</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Cabrera, D. (2023, January 16). </w:t>
      </w:r>
      <w:r>
        <w:rPr>
          <w:rFonts w:ascii="Times New Roman" w:hAnsi="Times New Roman"/>
          <w:i w:val="1"/>
          <w:iCs w:val="1"/>
          <w:sz w:val="20"/>
          <w:szCs w:val="20"/>
          <w:rtl w:val="0"/>
          <w:lang w:val="en-US"/>
        </w:rPr>
        <w:t>Costco mission statement: Vision: Core values: A detailed analysis (2023)</w:t>
      </w:r>
      <w:r>
        <w:rPr>
          <w:rFonts w:ascii="Times New Roman" w:hAnsi="Times New Roman"/>
          <w:sz w:val="20"/>
          <w:szCs w:val="20"/>
          <w:rtl w:val="0"/>
          <w:lang w:val="en-US"/>
        </w:rPr>
        <w:t>. Business Strategy Hub. https://bstrategyhub.com/costco-mission-statement-vision-core-values-a-detailed-analysis/#:~:text=%E2%80%9CTo%20continually%20provide%20our%20members,at%20the%20lowest%20possible%20prices.%E2%80%9D</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pt-PT"/>
        </w:rPr>
        <w:t>Costco (cost) - total assets</w:t>
      </w:r>
      <w:r>
        <w:rPr>
          <w:rFonts w:ascii="Times New Roman" w:hAnsi="Times New Roman"/>
          <w:sz w:val="20"/>
          <w:szCs w:val="20"/>
          <w:rtl w:val="0"/>
          <w:lang w:val="en-US"/>
        </w:rPr>
        <w:t>. CompaniesMarketCap.com - companies ranked by market capitalization. (n.d.). https://companiesmarketcap.com/costco/total-assets/#:~:text=Total%20assets%20on%20the%20balance,cash%20equivalents%2C%20properties%20and%20equipment.</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en-US"/>
        </w:rPr>
        <w:t>Costco Clearance calendar</w:t>
      </w:r>
      <w:r>
        <w:rPr>
          <w:rFonts w:ascii="Times New Roman" w:hAnsi="Times New Roman"/>
          <w:sz w:val="20"/>
          <w:szCs w:val="20"/>
          <w:rtl w:val="0"/>
          <w:lang w:val="en-US"/>
        </w:rPr>
        <w:t>. Costco97.com. (2019, February 24). https://costco97.com/blog-post/costco-clearance-calendar/</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Costco Connection Magazine. (n.d.-b). https://www.costco.com/costco-connection-online-edition.html</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en-US"/>
        </w:rPr>
        <w:t>Costco offers some of the best deals in the retail industry - here are 7 ways the store keeps prices dirt cheap</w:t>
      </w:r>
      <w:r>
        <w:rPr>
          <w:rFonts w:ascii="Times New Roman" w:hAnsi="Times New Roman"/>
          <w:sz w:val="20"/>
          <w:szCs w:val="20"/>
          <w:rtl w:val="0"/>
          <w:lang w:val="en-US"/>
        </w:rPr>
        <w:t>. Business Insider. (2018, April 12). https://www.businessinsider.in/miscellaneous/costco-offers-some-of-the-best-deals-in-the-retail-industry-here-are-7-ways-the-store-keeps-prices-dirt-cheap/slidelist/63737702.cms</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pt-PT"/>
        </w:rPr>
        <w:t>Costco Total Assets 2010-2023: Cost</w:t>
      </w:r>
      <w:r>
        <w:rPr>
          <w:rFonts w:ascii="Times New Roman" w:hAnsi="Times New Roman"/>
          <w:sz w:val="20"/>
          <w:szCs w:val="20"/>
          <w:rtl w:val="0"/>
          <w:lang w:val="en-US"/>
        </w:rPr>
        <w:t>. Macrotrends. (n.d.). https://www.macrotrends.net/stocks/charts/COST/costco/total-assets#:~:text=Total%20assets%20can%20be%20defined,a%208.26%25%20increase%20from%202021.</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en-US"/>
        </w:rPr>
        <w:t>Costco Wholesale Revenue: Annual, Quarterly, and historic</w:t>
      </w:r>
      <w:r>
        <w:rPr>
          <w:rFonts w:ascii="Times New Roman" w:hAnsi="Times New Roman"/>
          <w:sz w:val="20"/>
          <w:szCs w:val="20"/>
          <w:rtl w:val="0"/>
          <w:lang w:val="en-US"/>
        </w:rPr>
        <w:t>. Zippia. (2023c, July 21). https://www.zippia.com/costco-wholesale-careers-2996/revenue/</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i w:val="1"/>
          <w:iCs w:val="1"/>
          <w:sz w:val="20"/>
          <w:szCs w:val="20"/>
          <w:rtl w:val="0"/>
          <w:lang w:val="en-US"/>
        </w:rPr>
        <w:t>Ecommerce: The history and future of online shopping</w:t>
      </w:r>
      <w:r>
        <w:rPr>
          <w:rFonts w:ascii="Times New Roman" w:hAnsi="Times New Roman"/>
          <w:sz w:val="20"/>
          <w:szCs w:val="20"/>
          <w:rtl w:val="0"/>
          <w:lang w:val="en-US"/>
        </w:rPr>
        <w:t>. BigCommerce. (n.d.). https://www.bigcommerce.com/articles/ecommerce/</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rPr>
        <w:t>Encyclop</w:t>
      </w:r>
      <w:r>
        <w:rPr>
          <w:rFonts w:ascii="Times New Roman" w:hAnsi="Times New Roman" w:hint="default"/>
          <w:sz w:val="20"/>
          <w:szCs w:val="20"/>
          <w:rtl w:val="0"/>
          <w:lang w:val="en-US"/>
        </w:rPr>
        <w:t>æ</w:t>
      </w:r>
      <w:r>
        <w:rPr>
          <w:rFonts w:ascii="Times New Roman" w:hAnsi="Times New Roman"/>
          <w:sz w:val="20"/>
          <w:szCs w:val="20"/>
          <w:rtl w:val="0"/>
          <w:lang w:val="it-IT"/>
        </w:rPr>
        <w:t xml:space="preserve">dia Britannica, inc. (n.d.). </w:t>
      </w:r>
      <w:r>
        <w:rPr>
          <w:rFonts w:ascii="Times New Roman" w:hAnsi="Times New Roman"/>
          <w:i w:val="1"/>
          <w:iCs w:val="1"/>
          <w:sz w:val="20"/>
          <w:szCs w:val="20"/>
          <w:rtl w:val="0"/>
          <w:lang w:val="nl-NL"/>
        </w:rPr>
        <w:t>Costco</w:t>
      </w:r>
      <w:r>
        <w:rPr>
          <w:rFonts w:ascii="Times New Roman" w:hAnsi="Times New Roman"/>
          <w:sz w:val="20"/>
          <w:szCs w:val="20"/>
          <w:rtl w:val="0"/>
        </w:rPr>
        <w:t>. Encyclop</w:t>
      </w:r>
      <w:r>
        <w:rPr>
          <w:rFonts w:ascii="Times New Roman" w:hAnsi="Times New Roman" w:hint="default"/>
          <w:sz w:val="20"/>
          <w:szCs w:val="20"/>
          <w:rtl w:val="0"/>
          <w:lang w:val="en-US"/>
        </w:rPr>
        <w:t>æ</w:t>
      </w:r>
      <w:r>
        <w:rPr>
          <w:rFonts w:ascii="Times New Roman" w:hAnsi="Times New Roman"/>
          <w:sz w:val="20"/>
          <w:szCs w:val="20"/>
          <w:rtl w:val="0"/>
          <w:lang w:val="it-IT"/>
        </w:rPr>
        <w:t>dia Britannica. https://www.britannica.com/topic/Costco</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Greasley, S. (2021, July 7). </w:t>
      </w:r>
      <w:r>
        <w:rPr>
          <w:rFonts w:ascii="Times New Roman" w:hAnsi="Times New Roman"/>
          <w:i w:val="1"/>
          <w:iCs w:val="1"/>
          <w:sz w:val="20"/>
          <w:szCs w:val="20"/>
          <w:rtl w:val="0"/>
          <w:lang w:val="en-US"/>
        </w:rPr>
        <w:t>Packaging for Costco</w:t>
      </w:r>
      <w:r>
        <w:rPr>
          <w:rFonts w:ascii="Times New Roman" w:hAnsi="Times New Roman"/>
          <w:sz w:val="20"/>
          <w:szCs w:val="20"/>
          <w:rtl w:val="0"/>
          <w:lang w:val="en-US"/>
        </w:rPr>
        <w:t>. How to Buy Packaging. https://www.howtobuypackaging.com/packaging-for-costco/</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Johnson, A. (2023, February 2). </w:t>
      </w:r>
      <w:r>
        <w:rPr>
          <w:rFonts w:ascii="Times New Roman" w:hAnsi="Times New Roman"/>
          <w:i w:val="1"/>
          <w:iCs w:val="1"/>
          <w:sz w:val="20"/>
          <w:szCs w:val="20"/>
          <w:rtl w:val="0"/>
          <w:lang w:val="en-US"/>
        </w:rPr>
        <w:t>The truth about Costco</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s really low prices</w:t>
      </w:r>
      <w:r>
        <w:rPr>
          <w:rFonts w:ascii="Times New Roman" w:hAnsi="Times New Roman"/>
          <w:sz w:val="20"/>
          <w:szCs w:val="20"/>
          <w:rtl w:val="0"/>
          <w:lang w:val="en-US"/>
        </w:rPr>
        <w:t>. Mashed. https://www.mashed.com/158143/the-truth-about-costcos-really-low-prices/</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Kate Ellsworth, 2023. (2023, June 5). </w:t>
      </w:r>
      <w:r>
        <w:rPr>
          <w:rFonts w:ascii="Times New Roman" w:hAnsi="Times New Roman"/>
          <w:i w:val="1"/>
          <w:iCs w:val="1"/>
          <w:sz w:val="20"/>
          <w:szCs w:val="20"/>
          <w:rtl w:val="0"/>
          <w:lang w:val="en-US"/>
        </w:rPr>
        <w:t>20 things you never knew about Costco Food Courts</w:t>
      </w:r>
      <w:r>
        <w:rPr>
          <w:rFonts w:ascii="Times New Roman" w:hAnsi="Times New Roman"/>
          <w:sz w:val="20"/>
          <w:szCs w:val="20"/>
          <w:rtl w:val="0"/>
          <w:lang w:val="en-US"/>
        </w:rPr>
        <w:t>. Taste of Home. https://www.tasteofhome.com/collection/costco-food-court-facts/</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lang w:val="en-US"/>
        </w:rPr>
        <w:t xml:space="preserve">Meyersohn, N. (2018, September 14). </w:t>
      </w:r>
      <w:r>
        <w:rPr>
          <w:rFonts w:ascii="Times New Roman" w:hAnsi="Times New Roman"/>
          <w:i w:val="1"/>
          <w:iCs w:val="1"/>
          <w:sz w:val="20"/>
          <w:szCs w:val="20"/>
          <w:rtl w:val="0"/>
          <w:lang w:val="en-US"/>
        </w:rPr>
        <w:t>How Costco thrives in the Amazon Era | CNN business</w:t>
      </w:r>
      <w:r>
        <w:rPr>
          <w:rFonts w:ascii="Times New Roman" w:hAnsi="Times New Roman"/>
          <w:sz w:val="20"/>
          <w:szCs w:val="20"/>
          <w:rtl w:val="0"/>
          <w:lang w:val="en-US"/>
        </w:rPr>
        <w:t>. CNN. https://www.cnn.com/2018/09/14/business/costco-warehouse-kirkland-signature-amazon-retail/index.html</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rPr>
        <w:t xml:space="preserve">Reuter, D. (n.d.). </w:t>
      </w:r>
      <w:r>
        <w:rPr>
          <w:rFonts w:ascii="Times New Roman" w:hAnsi="Times New Roman"/>
          <w:i w:val="1"/>
          <w:iCs w:val="1"/>
          <w:sz w:val="20"/>
          <w:szCs w:val="20"/>
          <w:rtl w:val="0"/>
          <w:lang w:val="en-US"/>
        </w:rPr>
        <w:t>Meet the typical Costco Shopper, a 39-year-old Asian American woman earning more than $125,000 a year</w:t>
      </w:r>
      <w:r>
        <w:rPr>
          <w:rFonts w:ascii="Times New Roman" w:hAnsi="Times New Roman"/>
          <w:sz w:val="20"/>
          <w:szCs w:val="20"/>
          <w:rtl w:val="0"/>
          <w:lang w:val="en-US"/>
        </w:rPr>
        <w:t>. Business Insider. https://www.businessinsider.com/typical-costco-shopper-demographic-asian-american-woman-earning-high-income-2021-7#:~:text=Roughly%20one%2Dthird%20of%20US,firm%20Numerator%20prepared%20for%20Insider.</w:t>
      </w:r>
    </w:p>
    <w:p>
      <w:pPr>
        <w:pStyle w:val="Body"/>
        <w:spacing w:before="240" w:after="240" w:line="480" w:lineRule="auto"/>
        <w:ind w:left="1281" w:hanging="720"/>
        <w:rPr>
          <w:rFonts w:ascii="Times New Roman" w:cs="Times New Roman" w:hAnsi="Times New Roman" w:eastAsia="Times New Roman"/>
          <w:sz w:val="20"/>
          <w:szCs w:val="20"/>
        </w:rPr>
      </w:pPr>
      <w:r>
        <w:rPr>
          <w:rFonts w:ascii="Times New Roman" w:hAnsi="Times New Roman"/>
          <w:sz w:val="20"/>
          <w:szCs w:val="20"/>
          <w:rtl w:val="0"/>
        </w:rPr>
        <w:t xml:space="preserve">Ribciuc, R. (2022, September 27). </w:t>
      </w:r>
      <w:r>
        <w:rPr>
          <w:rFonts w:ascii="Times New Roman" w:hAnsi="Times New Roman"/>
          <w:i w:val="1"/>
          <w:iCs w:val="1"/>
          <w:sz w:val="20"/>
          <w:szCs w:val="20"/>
          <w:rtl w:val="0"/>
          <w:lang w:val="en-US"/>
        </w:rPr>
        <w:t>Costco prices: Bargains, Brilliance &amp; Brand consistency</w:t>
      </w:r>
      <w:r>
        <w:rPr>
          <w:rFonts w:ascii="Times New Roman" w:hAnsi="Times New Roman"/>
          <w:sz w:val="20"/>
          <w:szCs w:val="20"/>
          <w:rtl w:val="0"/>
          <w:lang w:val="en-US"/>
        </w:rPr>
        <w:t>. EBITDA Catalyst. https://www.ebitdacatalyst.com/costco-prices-bargains-brilliance-brand-consistency/</w:t>
      </w:r>
    </w:p>
    <w:p>
      <w:pPr>
        <w:pStyle w:val="Body"/>
        <w:spacing w:before="240" w:after="240" w:line="480" w:lineRule="auto"/>
        <w:ind w:left="1281" w:hanging="720"/>
      </w:pPr>
      <w:r>
        <w:rPr>
          <w:rFonts w:ascii="Times New Roman" w:hAnsi="Times New Roman"/>
          <w:sz w:val="20"/>
          <w:szCs w:val="20"/>
          <w:rtl w:val="0"/>
          <w:lang w:val="en-US"/>
        </w:rPr>
        <w:t xml:space="preserve">Taylor, K. (2016, December 6). </w:t>
      </w:r>
      <w:r>
        <w:rPr>
          <w:rFonts w:ascii="Times New Roman" w:hAnsi="Times New Roman"/>
          <w:i w:val="1"/>
          <w:iCs w:val="1"/>
          <w:sz w:val="20"/>
          <w:szCs w:val="20"/>
          <w:rtl w:val="0"/>
          <w:lang w:val="en-US"/>
        </w:rPr>
        <w:t>Costco uses this winning 6-part formula that makes it the anti-Walmart</w:t>
      </w:r>
      <w:r>
        <w:rPr>
          <w:rFonts w:ascii="Times New Roman" w:hAnsi="Times New Roman"/>
          <w:sz w:val="20"/>
          <w:szCs w:val="20"/>
          <w:rtl w:val="0"/>
          <w:lang w:val="en-US"/>
        </w:rPr>
        <w:t xml:space="preserve">. Business Insider. https://www.businessinsider.com/costco-formula-to-become-the-anti-walmart-2016-12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